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F3" w:rsidRDefault="00D050F3">
      <w:pPr>
        <w:jc w:val="center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HALIFAX</w:t>
          </w:r>
        </w:smartTag>
      </w:smartTag>
      <w:r>
        <w:rPr>
          <w:rFonts w:ascii="Arial" w:hAnsi="Arial" w:cs="Arial"/>
        </w:rPr>
        <w:t xml:space="preserve"> AREA RECREATION AUTHORITY</w:t>
      </w:r>
    </w:p>
    <w:p w:rsidR="00F405EE" w:rsidRDefault="00F405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203 Armstrong Street</w:t>
      </w:r>
    </w:p>
    <w:p w:rsidR="00F405EE" w:rsidRDefault="00F405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P.O. Box 202, Halifax, PA 17032</w:t>
      </w:r>
    </w:p>
    <w:p w:rsidR="00F405EE" w:rsidRDefault="00F405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Ph: 717-889-5270 Fax: 717-827-2124</w:t>
      </w:r>
    </w:p>
    <w:p w:rsidR="00F405EE" w:rsidRDefault="00F405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Email: </w:t>
      </w:r>
      <w:hyperlink r:id="rId4" w:history="1">
        <w:r w:rsidR="00AD3448" w:rsidRPr="00953A05">
          <w:rPr>
            <w:rStyle w:val="Hyperlink"/>
            <w:rFonts w:ascii="Arial" w:hAnsi="Arial" w:cs="Arial"/>
          </w:rPr>
          <w:t>halifaxrec@comcast.net</w:t>
        </w:r>
      </w:hyperlink>
    </w:p>
    <w:p w:rsidR="00AD3448" w:rsidRDefault="00AD34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5" w:history="1">
        <w:r w:rsidRPr="00953A05">
          <w:rPr>
            <w:rStyle w:val="Hyperlink"/>
            <w:rFonts w:ascii="Arial" w:hAnsi="Arial" w:cs="Arial"/>
          </w:rPr>
          <w:t>www.halifaxarearecreationauthority.org</w:t>
        </w:r>
      </w:hyperlink>
    </w:p>
    <w:p w:rsidR="00F405EE" w:rsidRDefault="00F405EE" w:rsidP="00AD3448">
      <w:pPr>
        <w:rPr>
          <w:rFonts w:ascii="Arial" w:hAnsi="Arial" w:cs="Arial"/>
        </w:rPr>
      </w:pPr>
    </w:p>
    <w:p w:rsidR="00D050F3" w:rsidRPr="00F405EE" w:rsidRDefault="00D050F3">
      <w:pPr>
        <w:jc w:val="center"/>
        <w:rPr>
          <w:rFonts w:ascii="Arial" w:hAnsi="Arial" w:cs="Arial"/>
          <w:b/>
          <w:sz w:val="32"/>
        </w:rPr>
      </w:pPr>
      <w:r w:rsidRPr="00F405EE">
        <w:rPr>
          <w:rFonts w:ascii="Arial" w:hAnsi="Arial" w:cs="Arial"/>
          <w:b/>
          <w:sz w:val="32"/>
        </w:rPr>
        <w:t>20</w:t>
      </w:r>
      <w:r w:rsidR="00B56DD9" w:rsidRPr="00F405EE">
        <w:rPr>
          <w:rFonts w:ascii="Arial" w:hAnsi="Arial" w:cs="Arial"/>
          <w:b/>
          <w:sz w:val="32"/>
        </w:rPr>
        <w:t>1</w:t>
      </w:r>
      <w:r w:rsidR="005F29BD">
        <w:rPr>
          <w:rFonts w:ascii="Arial" w:hAnsi="Arial" w:cs="Arial"/>
          <w:b/>
          <w:sz w:val="32"/>
        </w:rPr>
        <w:t>5</w:t>
      </w:r>
      <w:r w:rsidR="001C2AE7">
        <w:rPr>
          <w:rFonts w:ascii="Arial" w:hAnsi="Arial" w:cs="Arial"/>
          <w:b/>
          <w:sz w:val="32"/>
        </w:rPr>
        <w:t xml:space="preserve"> </w:t>
      </w:r>
      <w:r w:rsidR="00F405EE">
        <w:rPr>
          <w:rFonts w:ascii="Arial" w:hAnsi="Arial" w:cs="Arial"/>
          <w:b/>
          <w:sz w:val="32"/>
        </w:rPr>
        <w:t>HARA Board Members</w:t>
      </w:r>
    </w:p>
    <w:p w:rsidR="00D050F3" w:rsidRDefault="004253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All board member terms are staggered in 5 year increments</w:t>
      </w:r>
      <w:r w:rsidR="00CA6C09">
        <w:rPr>
          <w:rFonts w:ascii="Arial" w:hAnsi="Arial" w:cs="Arial"/>
        </w:rPr>
        <w:t xml:space="preserve"> beginning with the most recent 2007 By-Law revision. </w:t>
      </w:r>
      <w:r w:rsidR="007B2B07">
        <w:rPr>
          <w:rFonts w:ascii="Arial" w:hAnsi="Arial" w:cs="Arial"/>
        </w:rPr>
        <w:t xml:space="preserve">Terms are listed in </w:t>
      </w:r>
      <w:r w:rsidR="00E55C65">
        <w:rPr>
          <w:rFonts w:ascii="Arial" w:hAnsi="Arial" w:cs="Arial"/>
        </w:rPr>
        <w:t>MM/YYYY</w:t>
      </w:r>
      <w:r w:rsidR="007B2B07">
        <w:rPr>
          <w:rFonts w:ascii="Arial" w:hAnsi="Arial" w:cs="Arial"/>
        </w:rPr>
        <w:t xml:space="preserve"> format. Due to the fact the number of seats exceeds the number of staggered years some terms repeat, but not </w:t>
      </w:r>
      <w:r w:rsidR="00AD3448">
        <w:rPr>
          <w:rFonts w:ascii="Arial" w:hAnsi="Arial" w:cs="Arial"/>
        </w:rPr>
        <w:t xml:space="preserve">in the same year </w:t>
      </w:r>
      <w:r w:rsidR="007B2B07">
        <w:rPr>
          <w:rFonts w:ascii="Arial" w:hAnsi="Arial" w:cs="Arial"/>
        </w:rPr>
        <w:t>for members from the same municipality.</w:t>
      </w:r>
    </w:p>
    <w:p w:rsidR="00D050F3" w:rsidRDefault="00D050F3">
      <w:pPr>
        <w:jc w:val="center"/>
        <w:rPr>
          <w:rFonts w:ascii="Arial" w:hAnsi="Arial" w:cs="Arial"/>
        </w:rPr>
      </w:pPr>
    </w:p>
    <w:p w:rsidR="00D050F3" w:rsidRDefault="00D050F3">
      <w:pPr>
        <w:pStyle w:val="Heading1"/>
      </w:pPr>
      <w:r>
        <w:t>HALIFAX BOROUGH</w:t>
      </w:r>
    </w:p>
    <w:p w:rsidR="00F405EE" w:rsidRPr="00F405EE" w:rsidRDefault="00F405EE" w:rsidP="00F405EE"/>
    <w:p w:rsidR="00D050F3" w:rsidRDefault="00525D2C" w:rsidP="00B56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Abbrev.</w:t>
      </w:r>
      <w:proofErr w:type="gramEnd"/>
      <w:r>
        <w:rPr>
          <w:rFonts w:ascii="Arial" w:hAnsi="Arial" w:cs="Arial"/>
        </w:rPr>
        <w:t xml:space="preserve"> T</w:t>
      </w:r>
      <w:r w:rsidR="00B56DD9">
        <w:rPr>
          <w:rFonts w:ascii="Arial" w:hAnsi="Arial" w:cs="Arial"/>
        </w:rPr>
        <w:t>erm 01/</w:t>
      </w:r>
      <w:r w:rsidR="00D050F3">
        <w:rPr>
          <w:rFonts w:ascii="Arial" w:hAnsi="Arial" w:cs="Arial"/>
        </w:rPr>
        <w:t>20</w:t>
      </w:r>
      <w:r w:rsidR="00CA6C09">
        <w:rPr>
          <w:rFonts w:ascii="Arial" w:hAnsi="Arial" w:cs="Arial"/>
        </w:rPr>
        <w:t>07</w:t>
      </w:r>
      <w:r w:rsidR="00D050F3">
        <w:rPr>
          <w:rFonts w:ascii="Arial" w:hAnsi="Arial" w:cs="Arial"/>
        </w:rPr>
        <w:t>-</w:t>
      </w:r>
      <w:r w:rsidR="00C027D1">
        <w:rPr>
          <w:rFonts w:ascii="Arial" w:hAnsi="Arial" w:cs="Arial"/>
        </w:rPr>
        <w:t>-</w:t>
      </w:r>
      <w:r w:rsidR="00F405EE">
        <w:rPr>
          <w:rFonts w:ascii="Arial" w:hAnsi="Arial" w:cs="Arial"/>
        </w:rPr>
        <w:t>12</w:t>
      </w:r>
      <w:r w:rsidR="00B56DD9">
        <w:rPr>
          <w:rFonts w:ascii="Arial" w:hAnsi="Arial" w:cs="Arial"/>
        </w:rPr>
        <w:t>/</w:t>
      </w:r>
      <w:r w:rsidR="00D050F3">
        <w:rPr>
          <w:rFonts w:ascii="Arial" w:hAnsi="Arial" w:cs="Arial"/>
        </w:rPr>
        <w:t>20</w:t>
      </w:r>
      <w:r>
        <w:rPr>
          <w:rFonts w:ascii="Arial" w:hAnsi="Arial" w:cs="Arial"/>
        </w:rPr>
        <w:t>08</w:t>
      </w:r>
      <w:r w:rsidR="00D050F3">
        <w:rPr>
          <w:rFonts w:ascii="Arial" w:hAnsi="Arial" w:cs="Arial"/>
        </w:rPr>
        <w:tab/>
      </w:r>
      <w:r w:rsidR="00D050F3">
        <w:rPr>
          <w:rFonts w:ascii="Arial" w:hAnsi="Arial" w:cs="Arial"/>
        </w:rPr>
        <w:tab/>
        <w:t>Larry Rank, Chairperson</w:t>
      </w:r>
    </w:p>
    <w:p w:rsidR="00D050F3" w:rsidRDefault="00C027D1" w:rsidP="00C027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A6C09">
        <w:rPr>
          <w:rFonts w:ascii="Arial" w:hAnsi="Arial" w:cs="Arial"/>
        </w:rPr>
        <w:t>Term 01/20</w:t>
      </w:r>
      <w:r w:rsidR="00525D2C">
        <w:rPr>
          <w:rFonts w:ascii="Arial" w:hAnsi="Arial" w:cs="Arial"/>
        </w:rPr>
        <w:t>09--</w:t>
      </w:r>
      <w:r w:rsidR="00CA6C09">
        <w:rPr>
          <w:rFonts w:ascii="Arial" w:hAnsi="Arial" w:cs="Arial"/>
        </w:rPr>
        <w:t>12/20</w:t>
      </w:r>
      <w:r w:rsidR="00525D2C">
        <w:rPr>
          <w:rFonts w:ascii="Arial" w:hAnsi="Arial" w:cs="Arial"/>
        </w:rPr>
        <w:t>13</w:t>
      </w:r>
      <w:r w:rsidR="00781CD3">
        <w:rPr>
          <w:rFonts w:ascii="Arial" w:hAnsi="Arial" w:cs="Arial"/>
        </w:rPr>
        <w:tab/>
      </w:r>
      <w:r w:rsidR="00781CD3">
        <w:rPr>
          <w:rFonts w:ascii="Arial" w:hAnsi="Arial" w:cs="Arial"/>
        </w:rPr>
        <w:tab/>
      </w:r>
      <w:r w:rsidR="00D050F3">
        <w:rPr>
          <w:rFonts w:ascii="Arial" w:hAnsi="Arial" w:cs="Arial"/>
        </w:rPr>
        <w:t>PO Box 583</w:t>
      </w:r>
    </w:p>
    <w:p w:rsidR="00D050F3" w:rsidRDefault="00525D2C" w:rsidP="00525D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Term 01/20</w:t>
      </w:r>
      <w:r w:rsidR="00F56528">
        <w:rPr>
          <w:rFonts w:ascii="Arial" w:hAnsi="Arial" w:cs="Arial"/>
        </w:rPr>
        <w:t>14--</w:t>
      </w:r>
      <w:r>
        <w:rPr>
          <w:rFonts w:ascii="Arial" w:hAnsi="Arial" w:cs="Arial"/>
        </w:rPr>
        <w:t>12/20</w:t>
      </w:r>
      <w:r w:rsidR="00F56528">
        <w:rPr>
          <w:rFonts w:ascii="Arial" w:hAnsi="Arial" w:cs="Arial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50F3">
        <w:rPr>
          <w:rFonts w:ascii="Arial" w:hAnsi="Arial" w:cs="Arial"/>
        </w:rPr>
        <w:t>Halifax, PA 17032</w:t>
      </w:r>
    </w:p>
    <w:p w:rsidR="003C2482" w:rsidRDefault="00F405EE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717-</w:t>
      </w:r>
      <w:r w:rsidR="00F30C05">
        <w:rPr>
          <w:rFonts w:ascii="Arial" w:hAnsi="Arial" w:cs="Arial"/>
        </w:rPr>
        <w:t>827</w:t>
      </w:r>
      <w:r>
        <w:rPr>
          <w:rFonts w:ascii="Arial" w:hAnsi="Arial" w:cs="Arial"/>
        </w:rPr>
        <w:t>-</w:t>
      </w:r>
      <w:r w:rsidR="00F30C05">
        <w:rPr>
          <w:rFonts w:ascii="Arial" w:hAnsi="Arial" w:cs="Arial"/>
        </w:rPr>
        <w:t>1033</w:t>
      </w:r>
      <w:r w:rsidR="003C2482">
        <w:rPr>
          <w:rFonts w:ascii="Arial" w:hAnsi="Arial" w:cs="Arial"/>
        </w:rPr>
        <w:t xml:space="preserve"> </w:t>
      </w:r>
    </w:p>
    <w:p w:rsidR="00D050F3" w:rsidRDefault="00D050F3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lrank93413@comcast.net</w:t>
      </w:r>
    </w:p>
    <w:p w:rsidR="00D050F3" w:rsidRDefault="00D050F3">
      <w:pPr>
        <w:rPr>
          <w:rFonts w:ascii="Arial" w:hAnsi="Arial" w:cs="Arial"/>
        </w:rPr>
      </w:pPr>
    </w:p>
    <w:p w:rsidR="00D050F3" w:rsidRPr="008F3153" w:rsidRDefault="00525D2C" w:rsidP="00B56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Abbrev.</w:t>
      </w:r>
      <w:proofErr w:type="gramEnd"/>
      <w:r>
        <w:rPr>
          <w:rFonts w:ascii="Arial" w:hAnsi="Arial" w:cs="Arial"/>
        </w:rPr>
        <w:t xml:space="preserve"> </w:t>
      </w:r>
      <w:r w:rsidR="00CA6C09">
        <w:rPr>
          <w:rFonts w:ascii="Arial" w:hAnsi="Arial" w:cs="Arial"/>
        </w:rPr>
        <w:t xml:space="preserve">Term </w:t>
      </w:r>
      <w:r w:rsidR="004D5928">
        <w:rPr>
          <w:rFonts w:ascii="Arial" w:hAnsi="Arial" w:cs="Arial"/>
        </w:rPr>
        <w:t>01/</w:t>
      </w:r>
      <w:r w:rsidR="00CA6C09">
        <w:rPr>
          <w:rFonts w:ascii="Arial" w:hAnsi="Arial" w:cs="Arial"/>
        </w:rPr>
        <w:t>20</w:t>
      </w:r>
      <w:r w:rsidR="00F56528">
        <w:rPr>
          <w:rFonts w:ascii="Arial" w:hAnsi="Arial" w:cs="Arial"/>
        </w:rPr>
        <w:t>07</w:t>
      </w:r>
      <w:r w:rsidR="00D050F3" w:rsidRPr="008F3153">
        <w:rPr>
          <w:rFonts w:ascii="Arial" w:hAnsi="Arial" w:cs="Arial"/>
        </w:rPr>
        <w:t xml:space="preserve"> –</w:t>
      </w:r>
      <w:r w:rsidR="00F405EE">
        <w:rPr>
          <w:rFonts w:ascii="Arial" w:hAnsi="Arial" w:cs="Arial"/>
        </w:rPr>
        <w:t>12</w:t>
      </w:r>
      <w:r w:rsidR="00B56DD9">
        <w:rPr>
          <w:rFonts w:ascii="Arial" w:hAnsi="Arial" w:cs="Arial"/>
        </w:rPr>
        <w:t>/</w:t>
      </w:r>
      <w:r w:rsidR="00D050F3" w:rsidRPr="008F3153">
        <w:rPr>
          <w:rFonts w:ascii="Arial" w:hAnsi="Arial" w:cs="Arial"/>
        </w:rPr>
        <w:t>20</w:t>
      </w:r>
      <w:r w:rsidR="00F56528">
        <w:rPr>
          <w:rFonts w:ascii="Arial" w:hAnsi="Arial" w:cs="Arial"/>
        </w:rPr>
        <w:t>10</w:t>
      </w:r>
      <w:r w:rsidR="00D050F3" w:rsidRPr="008F3153">
        <w:rPr>
          <w:rFonts w:ascii="Arial" w:hAnsi="Arial" w:cs="Arial"/>
        </w:rPr>
        <w:tab/>
      </w:r>
      <w:r w:rsidR="00D050F3" w:rsidRPr="008F3153">
        <w:rPr>
          <w:rFonts w:ascii="Arial" w:hAnsi="Arial" w:cs="Arial"/>
        </w:rPr>
        <w:tab/>
      </w:r>
      <w:r w:rsidR="003C2482" w:rsidRPr="008F3153">
        <w:rPr>
          <w:rFonts w:ascii="Arial" w:hAnsi="Arial" w:cs="Arial"/>
        </w:rPr>
        <w:t>Mike E</w:t>
      </w:r>
      <w:r w:rsidR="00B56DD9">
        <w:rPr>
          <w:rFonts w:ascii="Arial" w:hAnsi="Arial" w:cs="Arial"/>
        </w:rPr>
        <w:t>nders</w:t>
      </w:r>
      <w:r w:rsidR="009A38F0" w:rsidRPr="008F3153">
        <w:rPr>
          <w:rFonts w:ascii="Arial" w:hAnsi="Arial" w:cs="Arial"/>
        </w:rPr>
        <w:t>, Vice Chairperson</w:t>
      </w:r>
    </w:p>
    <w:p w:rsidR="003C2482" w:rsidRPr="008F3153" w:rsidRDefault="004D5928" w:rsidP="00B56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E55C65">
        <w:rPr>
          <w:rFonts w:ascii="Arial" w:hAnsi="Arial" w:cs="Arial"/>
        </w:rPr>
        <w:tab/>
        <w:t xml:space="preserve">       Appointed 2009</w:t>
      </w:r>
      <w:r w:rsidR="00E55C6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B56DD9">
        <w:rPr>
          <w:rFonts w:ascii="Arial" w:hAnsi="Arial" w:cs="Arial"/>
        </w:rPr>
        <w:t xml:space="preserve">                   116 Buffalo Park Drive</w:t>
      </w:r>
    </w:p>
    <w:p w:rsidR="00D050F3" w:rsidRPr="008F3153" w:rsidRDefault="00C027D1" w:rsidP="00C027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56528">
        <w:rPr>
          <w:rFonts w:ascii="Arial" w:hAnsi="Arial" w:cs="Arial"/>
        </w:rPr>
        <w:t>Term 01/20</w:t>
      </w:r>
      <w:r w:rsidR="00E55C65">
        <w:rPr>
          <w:rFonts w:ascii="Arial" w:hAnsi="Arial" w:cs="Arial"/>
        </w:rPr>
        <w:t>11</w:t>
      </w:r>
      <w:r w:rsidR="00F56528">
        <w:rPr>
          <w:rFonts w:ascii="Arial" w:hAnsi="Arial" w:cs="Arial"/>
        </w:rPr>
        <w:t>—12/20</w:t>
      </w:r>
      <w:r w:rsidR="00E55C65"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2482" w:rsidRPr="008F3153">
        <w:rPr>
          <w:rFonts w:ascii="Arial" w:hAnsi="Arial" w:cs="Arial"/>
        </w:rPr>
        <w:t xml:space="preserve">Halifax PA </w:t>
      </w:r>
      <w:r w:rsidR="00D050F3" w:rsidRPr="008F3153">
        <w:rPr>
          <w:rFonts w:ascii="Arial" w:hAnsi="Arial" w:cs="Arial"/>
        </w:rPr>
        <w:t>17032</w:t>
      </w:r>
    </w:p>
    <w:p w:rsidR="00D050F3" w:rsidRPr="008F3153" w:rsidRDefault="00E55C65" w:rsidP="00E55C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Term 01/2016—12/2020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6DD9">
        <w:rPr>
          <w:rFonts w:ascii="Arial" w:hAnsi="Arial" w:cs="Arial"/>
        </w:rPr>
        <w:t>717-896-3609</w:t>
      </w:r>
    </w:p>
    <w:p w:rsidR="003C2482" w:rsidRPr="008F3153" w:rsidRDefault="009A38F0">
      <w:pPr>
        <w:pStyle w:val="Heading1"/>
        <w:rPr>
          <w:b w:val="0"/>
        </w:rPr>
      </w:pPr>
      <w:r w:rsidRPr="008F3153">
        <w:tab/>
      </w:r>
      <w:r w:rsidRPr="008F3153">
        <w:tab/>
      </w:r>
      <w:r w:rsidRPr="008F3153">
        <w:tab/>
      </w:r>
      <w:r w:rsidRPr="008F3153">
        <w:tab/>
      </w:r>
      <w:r w:rsidRPr="008F3153">
        <w:tab/>
      </w:r>
      <w:r w:rsidRPr="008F3153">
        <w:tab/>
      </w:r>
      <w:r w:rsidRPr="008F3153">
        <w:tab/>
      </w:r>
      <w:r w:rsidR="00B56DD9">
        <w:t>t</w:t>
      </w:r>
      <w:r w:rsidR="00B56DD9">
        <w:rPr>
          <w:b w:val="0"/>
        </w:rPr>
        <w:t>menders116</w:t>
      </w:r>
      <w:r w:rsidRPr="008F3153">
        <w:rPr>
          <w:b w:val="0"/>
        </w:rPr>
        <w:t>@</w:t>
      </w:r>
      <w:r w:rsidR="00B56DD9">
        <w:rPr>
          <w:b w:val="0"/>
        </w:rPr>
        <w:t>msn</w:t>
      </w:r>
      <w:r w:rsidRPr="008F3153">
        <w:rPr>
          <w:b w:val="0"/>
        </w:rPr>
        <w:t>.</w:t>
      </w:r>
      <w:r w:rsidR="00B56DD9">
        <w:rPr>
          <w:b w:val="0"/>
        </w:rPr>
        <w:t>com</w:t>
      </w:r>
    </w:p>
    <w:p w:rsidR="001A31F8" w:rsidRPr="008F3153" w:rsidRDefault="001A31F8">
      <w:pPr>
        <w:pStyle w:val="Heading1"/>
      </w:pPr>
    </w:p>
    <w:p w:rsidR="00D050F3" w:rsidRDefault="00D050F3">
      <w:pPr>
        <w:pStyle w:val="Heading1"/>
      </w:pPr>
      <w:smartTag w:uri="urn:schemas-microsoft-com:office:smarttags" w:element="PlaceName">
        <w:r w:rsidRPr="008F3153">
          <w:t>HALIFAX</w:t>
        </w:r>
      </w:smartTag>
      <w:r w:rsidRPr="008F3153">
        <w:t xml:space="preserve"> TOWNSHIP</w:t>
      </w:r>
    </w:p>
    <w:p w:rsidR="00F405EE" w:rsidRPr="00F405EE" w:rsidRDefault="00F405EE" w:rsidP="00F405EE"/>
    <w:p w:rsidR="00D050F3" w:rsidRPr="008F3153" w:rsidRDefault="004D5928" w:rsidP="00C02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Abbrev.</w:t>
      </w:r>
      <w:proofErr w:type="gramEnd"/>
      <w:r w:rsidR="00C027D1">
        <w:rPr>
          <w:rFonts w:ascii="Arial" w:hAnsi="Arial" w:cs="Arial"/>
        </w:rPr>
        <w:t xml:space="preserve"> </w:t>
      </w:r>
      <w:r w:rsidR="00F405EE">
        <w:rPr>
          <w:rFonts w:ascii="Arial" w:hAnsi="Arial" w:cs="Arial"/>
        </w:rPr>
        <w:t>Term 01/</w:t>
      </w:r>
      <w:r w:rsidR="00D050F3" w:rsidRPr="008F3153">
        <w:rPr>
          <w:rFonts w:ascii="Arial" w:hAnsi="Arial" w:cs="Arial"/>
        </w:rPr>
        <w:t>200</w:t>
      </w:r>
      <w:r>
        <w:rPr>
          <w:rFonts w:ascii="Arial" w:hAnsi="Arial" w:cs="Arial"/>
        </w:rPr>
        <w:t>7</w:t>
      </w:r>
      <w:r w:rsidR="00D050F3" w:rsidRPr="008F3153">
        <w:rPr>
          <w:rFonts w:ascii="Arial" w:hAnsi="Arial" w:cs="Arial"/>
        </w:rPr>
        <w:t xml:space="preserve"> </w:t>
      </w:r>
      <w:r w:rsidR="00F405EE">
        <w:rPr>
          <w:rFonts w:ascii="Arial" w:hAnsi="Arial" w:cs="Arial"/>
        </w:rPr>
        <w:t>–12/</w:t>
      </w:r>
      <w:r w:rsidR="00D050F3" w:rsidRPr="008F3153">
        <w:rPr>
          <w:rFonts w:ascii="Arial" w:hAnsi="Arial" w:cs="Arial"/>
        </w:rPr>
        <w:t>20</w:t>
      </w:r>
      <w:r w:rsidR="00525D2C">
        <w:rPr>
          <w:rFonts w:ascii="Arial" w:hAnsi="Arial" w:cs="Arial"/>
        </w:rPr>
        <w:t>0</w:t>
      </w:r>
      <w:r w:rsidR="00E55C65">
        <w:rPr>
          <w:rFonts w:ascii="Arial" w:hAnsi="Arial" w:cs="Arial"/>
        </w:rPr>
        <w:t>8</w:t>
      </w:r>
      <w:r w:rsidR="00D050F3" w:rsidRPr="008F3153">
        <w:rPr>
          <w:rFonts w:ascii="Arial" w:hAnsi="Arial" w:cs="Arial"/>
        </w:rPr>
        <w:tab/>
      </w:r>
      <w:r w:rsidR="00D050F3" w:rsidRPr="008F3153">
        <w:rPr>
          <w:rFonts w:ascii="Arial" w:hAnsi="Arial" w:cs="Arial"/>
        </w:rPr>
        <w:tab/>
      </w:r>
      <w:r w:rsidR="001C7DC3">
        <w:rPr>
          <w:rFonts w:ascii="Arial" w:hAnsi="Arial" w:cs="Arial"/>
        </w:rPr>
        <w:t>Fred Ford</w:t>
      </w:r>
    </w:p>
    <w:p w:rsidR="00D050F3" w:rsidRPr="008F3153" w:rsidRDefault="00C027D1" w:rsidP="00C02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Term 01/20</w:t>
      </w:r>
      <w:r w:rsidR="00E55C65">
        <w:rPr>
          <w:rFonts w:ascii="Arial" w:hAnsi="Arial" w:cs="Arial"/>
        </w:rPr>
        <w:t>09</w:t>
      </w:r>
      <w:r>
        <w:rPr>
          <w:rFonts w:ascii="Arial" w:hAnsi="Arial" w:cs="Arial"/>
        </w:rPr>
        <w:t>—12/20</w:t>
      </w:r>
      <w:r w:rsidR="00E55C65">
        <w:rPr>
          <w:rFonts w:ascii="Arial" w:hAnsi="Arial" w:cs="Arial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7DC3">
        <w:rPr>
          <w:rFonts w:ascii="Arial" w:hAnsi="Arial" w:cs="Arial"/>
        </w:rPr>
        <w:t>221 Hershey Road</w:t>
      </w:r>
    </w:p>
    <w:p w:rsidR="00D050F3" w:rsidRPr="008F3153" w:rsidRDefault="00E55C65" w:rsidP="00E55C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Term 01/2014—12/2018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50F3" w:rsidRPr="008F3153">
        <w:rPr>
          <w:rFonts w:ascii="Arial" w:hAnsi="Arial" w:cs="Arial"/>
        </w:rPr>
        <w:t>Halifax, PA 17032</w:t>
      </w:r>
    </w:p>
    <w:p w:rsidR="00D050F3" w:rsidRPr="008F3153" w:rsidRDefault="00F405EE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717-</w:t>
      </w:r>
      <w:r w:rsidR="00D050F3" w:rsidRPr="008F3153">
        <w:rPr>
          <w:rFonts w:ascii="Arial" w:hAnsi="Arial" w:cs="Arial"/>
        </w:rPr>
        <w:t>896</w:t>
      </w:r>
      <w:r>
        <w:rPr>
          <w:rFonts w:ascii="Arial" w:hAnsi="Arial" w:cs="Arial"/>
        </w:rPr>
        <w:t>-</w:t>
      </w:r>
      <w:r w:rsidR="001C7DC3">
        <w:rPr>
          <w:rFonts w:ascii="Arial" w:hAnsi="Arial" w:cs="Arial"/>
        </w:rPr>
        <w:t>2804</w:t>
      </w:r>
    </w:p>
    <w:p w:rsidR="00D050F3" w:rsidRPr="008F3153" w:rsidRDefault="001C7DC3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Fredford@dishmail.net</w:t>
      </w:r>
    </w:p>
    <w:p w:rsidR="00D050F3" w:rsidRPr="008F3153" w:rsidRDefault="00D050F3">
      <w:pPr>
        <w:ind w:left="4320" w:firstLine="720"/>
        <w:rPr>
          <w:rFonts w:ascii="Arial" w:hAnsi="Arial" w:cs="Arial"/>
        </w:rPr>
      </w:pPr>
    </w:p>
    <w:p w:rsidR="00D050F3" w:rsidRPr="008F3153" w:rsidRDefault="00C027D1" w:rsidP="00C02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55C65">
        <w:rPr>
          <w:rFonts w:ascii="Arial" w:hAnsi="Arial" w:cs="Arial"/>
        </w:rPr>
        <w:tab/>
        <w:t xml:space="preserve">      </w:t>
      </w:r>
      <w:r w:rsidR="00F405EE">
        <w:rPr>
          <w:rFonts w:ascii="Arial" w:hAnsi="Arial" w:cs="Arial"/>
        </w:rPr>
        <w:t>Term 01/</w:t>
      </w:r>
      <w:r w:rsidR="00D050F3" w:rsidRPr="008F3153">
        <w:rPr>
          <w:rFonts w:ascii="Arial" w:hAnsi="Arial" w:cs="Arial"/>
        </w:rPr>
        <w:t>20</w:t>
      </w:r>
      <w:r w:rsidR="00525D2C">
        <w:rPr>
          <w:rFonts w:ascii="Arial" w:hAnsi="Arial" w:cs="Arial"/>
        </w:rPr>
        <w:t>07</w:t>
      </w:r>
      <w:r w:rsidR="00D050F3" w:rsidRPr="008F3153">
        <w:rPr>
          <w:rFonts w:ascii="Arial" w:hAnsi="Arial" w:cs="Arial"/>
        </w:rPr>
        <w:t xml:space="preserve"> </w:t>
      </w:r>
      <w:r w:rsidR="00F405EE">
        <w:rPr>
          <w:rFonts w:ascii="Arial" w:hAnsi="Arial" w:cs="Arial"/>
        </w:rPr>
        <w:t>–</w:t>
      </w:r>
      <w:r w:rsidR="00D050F3" w:rsidRPr="008F3153">
        <w:rPr>
          <w:rFonts w:ascii="Arial" w:hAnsi="Arial" w:cs="Arial"/>
        </w:rPr>
        <w:t xml:space="preserve"> </w:t>
      </w:r>
      <w:r w:rsidR="00F405EE">
        <w:rPr>
          <w:rFonts w:ascii="Arial" w:hAnsi="Arial" w:cs="Arial"/>
        </w:rPr>
        <w:t>12/</w:t>
      </w:r>
      <w:r w:rsidR="00D050F3" w:rsidRPr="008F3153">
        <w:rPr>
          <w:rFonts w:ascii="Arial" w:hAnsi="Arial" w:cs="Arial"/>
        </w:rPr>
        <w:t>20</w:t>
      </w:r>
      <w:r w:rsidR="00E55C65">
        <w:rPr>
          <w:rFonts w:ascii="Arial" w:hAnsi="Arial" w:cs="Arial"/>
        </w:rPr>
        <w:t>11</w:t>
      </w:r>
      <w:r w:rsidR="00D050F3" w:rsidRPr="008F3153">
        <w:rPr>
          <w:rFonts w:ascii="Arial" w:hAnsi="Arial" w:cs="Arial"/>
        </w:rPr>
        <w:tab/>
      </w:r>
      <w:r w:rsidR="00D050F3" w:rsidRPr="008F3153">
        <w:rPr>
          <w:rFonts w:ascii="Arial" w:hAnsi="Arial" w:cs="Arial"/>
        </w:rPr>
        <w:tab/>
      </w:r>
      <w:r w:rsidR="005F29BD">
        <w:rPr>
          <w:rFonts w:ascii="Arial" w:hAnsi="Arial" w:cs="Arial"/>
        </w:rPr>
        <w:t>Vacant</w:t>
      </w:r>
      <w:r w:rsidR="00D050F3" w:rsidRPr="008F3153">
        <w:rPr>
          <w:rFonts w:ascii="Arial" w:hAnsi="Arial" w:cs="Arial"/>
        </w:rPr>
        <w:t>, Secretary</w:t>
      </w:r>
    </w:p>
    <w:p w:rsidR="00C027D1" w:rsidRDefault="00F405EE" w:rsidP="00C02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Appointed 2008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050F3" w:rsidRPr="008F3153" w:rsidRDefault="00C027D1" w:rsidP="00C02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Term 01/20</w:t>
      </w:r>
      <w:r w:rsidR="00E55C65">
        <w:rPr>
          <w:rFonts w:ascii="Arial" w:hAnsi="Arial" w:cs="Arial"/>
        </w:rPr>
        <w:t>12</w:t>
      </w:r>
      <w:r>
        <w:rPr>
          <w:rFonts w:ascii="Arial" w:hAnsi="Arial" w:cs="Arial"/>
        </w:rPr>
        <w:t>—12/20</w:t>
      </w:r>
      <w:r w:rsidR="00E55C65">
        <w:rPr>
          <w:rFonts w:ascii="Arial" w:hAnsi="Arial" w:cs="Arial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050F3" w:rsidRPr="008F3153" w:rsidRDefault="00525D2C" w:rsidP="00525D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Term 01/20</w:t>
      </w:r>
      <w:r w:rsidR="00E55C65">
        <w:rPr>
          <w:rFonts w:ascii="Arial" w:hAnsi="Arial" w:cs="Arial"/>
        </w:rPr>
        <w:t>17</w:t>
      </w:r>
      <w:r>
        <w:rPr>
          <w:rFonts w:ascii="Arial" w:hAnsi="Arial" w:cs="Arial"/>
        </w:rPr>
        <w:t>—12/20</w:t>
      </w:r>
      <w:r w:rsidR="00E55C65">
        <w:rPr>
          <w:rFonts w:ascii="Arial" w:hAnsi="Arial" w:cs="Arial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050F3" w:rsidRPr="008F3153" w:rsidRDefault="00D050F3">
      <w:pPr>
        <w:rPr>
          <w:rFonts w:ascii="Arial" w:hAnsi="Arial" w:cs="Arial"/>
        </w:rPr>
      </w:pPr>
      <w:r w:rsidRPr="008F3153">
        <w:rPr>
          <w:rFonts w:ascii="Arial" w:hAnsi="Arial" w:cs="Arial"/>
        </w:rPr>
        <w:tab/>
      </w:r>
      <w:r w:rsidRPr="008F3153">
        <w:rPr>
          <w:rFonts w:ascii="Arial" w:hAnsi="Arial" w:cs="Arial"/>
        </w:rPr>
        <w:tab/>
      </w:r>
      <w:r w:rsidRPr="008F3153">
        <w:rPr>
          <w:rFonts w:ascii="Arial" w:hAnsi="Arial" w:cs="Arial"/>
        </w:rPr>
        <w:tab/>
      </w:r>
      <w:r w:rsidRPr="008F3153">
        <w:rPr>
          <w:rFonts w:ascii="Arial" w:hAnsi="Arial" w:cs="Arial"/>
        </w:rPr>
        <w:tab/>
      </w:r>
      <w:r w:rsidRPr="008F3153">
        <w:rPr>
          <w:rFonts w:ascii="Arial" w:hAnsi="Arial" w:cs="Arial"/>
        </w:rPr>
        <w:tab/>
      </w:r>
      <w:r w:rsidRPr="008F3153">
        <w:rPr>
          <w:rFonts w:ascii="Arial" w:hAnsi="Arial" w:cs="Arial"/>
        </w:rPr>
        <w:tab/>
      </w:r>
      <w:r w:rsidRPr="008F3153">
        <w:rPr>
          <w:rFonts w:ascii="Arial" w:hAnsi="Arial" w:cs="Arial"/>
        </w:rPr>
        <w:tab/>
      </w:r>
    </w:p>
    <w:p w:rsidR="001A31F8" w:rsidRPr="008F3153" w:rsidRDefault="001A31F8">
      <w:pPr>
        <w:rPr>
          <w:rFonts w:ascii="Arial" w:hAnsi="Arial" w:cs="Arial"/>
        </w:rPr>
      </w:pPr>
    </w:p>
    <w:p w:rsidR="00D050F3" w:rsidRDefault="00D050F3">
      <w:pPr>
        <w:pStyle w:val="Heading1"/>
      </w:pPr>
      <w:r w:rsidRPr="008F3153">
        <w:t>REED TOWNSHIP</w:t>
      </w:r>
    </w:p>
    <w:p w:rsidR="00F405EE" w:rsidRPr="00F405EE" w:rsidRDefault="00F405EE" w:rsidP="00F405EE"/>
    <w:p w:rsidR="00D050F3" w:rsidRPr="008F3153" w:rsidRDefault="00525D2C" w:rsidP="00C02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027D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Abbrev.</w:t>
      </w:r>
      <w:proofErr w:type="gramEnd"/>
      <w:r w:rsidR="00C027D1">
        <w:rPr>
          <w:rFonts w:ascii="Arial" w:hAnsi="Arial" w:cs="Arial"/>
        </w:rPr>
        <w:t xml:space="preserve"> </w:t>
      </w:r>
      <w:r w:rsidR="00F405EE">
        <w:rPr>
          <w:rFonts w:ascii="Arial" w:hAnsi="Arial" w:cs="Arial"/>
        </w:rPr>
        <w:t>Term 01/</w:t>
      </w:r>
      <w:r w:rsidR="00D050F3" w:rsidRPr="008F3153">
        <w:rPr>
          <w:rFonts w:ascii="Arial" w:hAnsi="Arial" w:cs="Arial"/>
        </w:rPr>
        <w:t>20</w:t>
      </w:r>
      <w:r>
        <w:rPr>
          <w:rFonts w:ascii="Arial" w:hAnsi="Arial" w:cs="Arial"/>
        </w:rPr>
        <w:t>07</w:t>
      </w:r>
      <w:r w:rsidR="00F405EE">
        <w:rPr>
          <w:rFonts w:ascii="Arial" w:hAnsi="Arial" w:cs="Arial"/>
        </w:rPr>
        <w:t>–</w:t>
      </w:r>
      <w:r w:rsidR="00D050F3" w:rsidRPr="008F3153">
        <w:rPr>
          <w:rFonts w:ascii="Arial" w:hAnsi="Arial" w:cs="Arial"/>
        </w:rPr>
        <w:t xml:space="preserve"> </w:t>
      </w:r>
      <w:r w:rsidR="00F405EE">
        <w:rPr>
          <w:rFonts w:ascii="Arial" w:hAnsi="Arial" w:cs="Arial"/>
        </w:rPr>
        <w:t>12/</w:t>
      </w:r>
      <w:r>
        <w:rPr>
          <w:rFonts w:ascii="Arial" w:hAnsi="Arial" w:cs="Arial"/>
        </w:rPr>
        <w:t>2009</w:t>
      </w:r>
      <w:r w:rsidR="00D050F3" w:rsidRPr="008F31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 w:rsidR="00D050F3" w:rsidRPr="008F3153">
          <w:rPr>
            <w:rFonts w:ascii="Arial" w:hAnsi="Arial" w:cs="Arial"/>
          </w:rPr>
          <w:t>Millie Rainey</w:t>
        </w:r>
      </w:smartTag>
      <w:r w:rsidR="001A31F8" w:rsidRPr="008F3153">
        <w:rPr>
          <w:rFonts w:ascii="Arial" w:hAnsi="Arial" w:cs="Arial"/>
        </w:rPr>
        <w:t>, Treasurer</w:t>
      </w:r>
    </w:p>
    <w:p w:rsidR="00D050F3" w:rsidRPr="008F3153" w:rsidRDefault="00C027D1" w:rsidP="00C02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Term 01/20</w:t>
      </w:r>
      <w:r w:rsidR="00F56528">
        <w:rPr>
          <w:rFonts w:ascii="Arial" w:hAnsi="Arial" w:cs="Arial"/>
        </w:rPr>
        <w:t>10</w:t>
      </w:r>
      <w:r>
        <w:rPr>
          <w:rFonts w:ascii="Arial" w:hAnsi="Arial" w:cs="Arial"/>
        </w:rPr>
        <w:t>—12/20</w:t>
      </w:r>
      <w:r w:rsidR="00F56528">
        <w:rPr>
          <w:rFonts w:ascii="Arial" w:hAnsi="Arial" w:cs="Arial"/>
        </w:rPr>
        <w:t>14</w:t>
      </w:r>
      <w:r w:rsidR="00D050F3" w:rsidRPr="008F3153">
        <w:rPr>
          <w:rFonts w:ascii="Arial" w:hAnsi="Arial" w:cs="Arial"/>
        </w:rPr>
        <w:tab/>
      </w:r>
      <w:r w:rsidR="00D050F3" w:rsidRPr="008F3153">
        <w:rPr>
          <w:rFonts w:ascii="Arial" w:hAnsi="Arial" w:cs="Arial"/>
        </w:rPr>
        <w:tab/>
        <w:t>884 S River Road</w:t>
      </w:r>
    </w:p>
    <w:p w:rsidR="00D050F3" w:rsidRPr="008F3153" w:rsidRDefault="00F56528" w:rsidP="00F565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Term 01/2015—12/2019</w:t>
      </w:r>
      <w:r w:rsidR="00D050F3" w:rsidRPr="008F3153">
        <w:rPr>
          <w:rFonts w:ascii="Arial" w:hAnsi="Arial" w:cs="Arial"/>
        </w:rPr>
        <w:tab/>
      </w:r>
      <w:r w:rsidR="00D050F3" w:rsidRPr="008F3153">
        <w:rPr>
          <w:rFonts w:ascii="Arial" w:hAnsi="Arial" w:cs="Arial"/>
        </w:rPr>
        <w:tab/>
        <w:t>Halifax, PA 17032</w:t>
      </w:r>
    </w:p>
    <w:p w:rsidR="00D050F3" w:rsidRPr="008F3153" w:rsidRDefault="00F405EE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717-</w:t>
      </w:r>
      <w:r w:rsidR="00D050F3" w:rsidRPr="008F3153">
        <w:rPr>
          <w:rFonts w:ascii="Arial" w:hAnsi="Arial" w:cs="Arial"/>
        </w:rPr>
        <w:t>896</w:t>
      </w:r>
      <w:r>
        <w:rPr>
          <w:rFonts w:ascii="Arial" w:hAnsi="Arial" w:cs="Arial"/>
        </w:rPr>
        <w:t>-</w:t>
      </w:r>
      <w:r w:rsidR="00D050F3" w:rsidRPr="008F3153">
        <w:rPr>
          <w:rFonts w:ascii="Arial" w:hAnsi="Arial" w:cs="Arial"/>
        </w:rPr>
        <w:t>8617</w:t>
      </w:r>
    </w:p>
    <w:p w:rsidR="00144E15" w:rsidRPr="008F3153" w:rsidRDefault="00144E15" w:rsidP="00144E15">
      <w:pPr>
        <w:ind w:left="4320" w:firstLine="720"/>
        <w:rPr>
          <w:rFonts w:ascii="Arial" w:hAnsi="Arial" w:cs="Arial"/>
        </w:rPr>
      </w:pPr>
      <w:r w:rsidRPr="008F3153">
        <w:rPr>
          <w:rFonts w:ascii="Arial" w:hAnsi="Arial" w:cs="Arial"/>
        </w:rPr>
        <w:t>MilKeRainey@comcast.net</w:t>
      </w:r>
    </w:p>
    <w:p w:rsidR="00144E15" w:rsidRPr="008F3153" w:rsidRDefault="00144E15">
      <w:pPr>
        <w:ind w:left="720" w:firstLine="720"/>
        <w:rPr>
          <w:rFonts w:ascii="Arial" w:hAnsi="Arial" w:cs="Arial"/>
        </w:rPr>
      </w:pPr>
    </w:p>
    <w:p w:rsidR="00D050F3" w:rsidRDefault="00C027D1" w:rsidP="00C02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525D2C">
        <w:rPr>
          <w:rFonts w:ascii="Arial" w:hAnsi="Arial" w:cs="Arial"/>
        </w:rPr>
        <w:t>Abbrev.</w:t>
      </w:r>
      <w:proofErr w:type="gramEnd"/>
      <w:r w:rsidR="00525D2C">
        <w:rPr>
          <w:rFonts w:ascii="Arial" w:hAnsi="Arial" w:cs="Arial"/>
        </w:rPr>
        <w:t xml:space="preserve"> </w:t>
      </w:r>
      <w:r w:rsidR="00F405EE">
        <w:rPr>
          <w:rFonts w:ascii="Arial" w:hAnsi="Arial" w:cs="Arial"/>
        </w:rPr>
        <w:t>Term 01/</w:t>
      </w:r>
      <w:r w:rsidR="00B66027">
        <w:rPr>
          <w:rFonts w:ascii="Arial" w:hAnsi="Arial" w:cs="Arial"/>
        </w:rPr>
        <w:t xml:space="preserve"> </w:t>
      </w:r>
      <w:r w:rsidR="00D050F3" w:rsidRPr="008F3153">
        <w:rPr>
          <w:rFonts w:ascii="Arial" w:hAnsi="Arial" w:cs="Arial"/>
        </w:rPr>
        <w:t>20</w:t>
      </w:r>
      <w:r w:rsidR="008F3153" w:rsidRPr="008F3153">
        <w:rPr>
          <w:rFonts w:ascii="Arial" w:hAnsi="Arial" w:cs="Arial"/>
        </w:rPr>
        <w:t>0</w:t>
      </w:r>
      <w:r w:rsidR="007B2B07">
        <w:rPr>
          <w:rFonts w:ascii="Arial" w:hAnsi="Arial" w:cs="Arial"/>
        </w:rPr>
        <w:t>7</w:t>
      </w:r>
      <w:r w:rsidR="00B66027">
        <w:rPr>
          <w:rFonts w:ascii="Arial" w:hAnsi="Arial" w:cs="Arial"/>
        </w:rPr>
        <w:t xml:space="preserve"> </w:t>
      </w:r>
      <w:r w:rsidR="00F405EE">
        <w:rPr>
          <w:rFonts w:ascii="Arial" w:hAnsi="Arial" w:cs="Arial"/>
        </w:rPr>
        <w:t>–</w:t>
      </w:r>
      <w:r w:rsidR="00B66027">
        <w:rPr>
          <w:rFonts w:ascii="Arial" w:hAnsi="Arial" w:cs="Arial"/>
        </w:rPr>
        <w:t xml:space="preserve"> </w:t>
      </w:r>
      <w:r w:rsidR="00F405EE">
        <w:rPr>
          <w:rFonts w:ascii="Arial" w:hAnsi="Arial" w:cs="Arial"/>
        </w:rPr>
        <w:t>12/</w:t>
      </w:r>
      <w:r w:rsidR="00B66027">
        <w:rPr>
          <w:rFonts w:ascii="Arial" w:hAnsi="Arial" w:cs="Arial"/>
        </w:rPr>
        <w:t>20</w:t>
      </w:r>
      <w:r w:rsidR="00F56528">
        <w:rPr>
          <w:rFonts w:ascii="Arial" w:hAnsi="Arial" w:cs="Arial"/>
        </w:rPr>
        <w:t>07</w:t>
      </w:r>
      <w:r w:rsidR="00B66027">
        <w:rPr>
          <w:rFonts w:ascii="Arial" w:hAnsi="Arial" w:cs="Arial"/>
        </w:rPr>
        <w:t xml:space="preserve"> </w:t>
      </w:r>
      <w:r w:rsidR="00B66027">
        <w:rPr>
          <w:rFonts w:ascii="Arial" w:hAnsi="Arial" w:cs="Arial"/>
        </w:rPr>
        <w:tab/>
      </w:r>
      <w:r w:rsidR="00D050F3" w:rsidRPr="008F3153">
        <w:rPr>
          <w:rFonts w:ascii="Arial" w:hAnsi="Arial" w:cs="Arial"/>
        </w:rPr>
        <w:tab/>
      </w:r>
      <w:r w:rsidR="00F405EE">
        <w:rPr>
          <w:rFonts w:ascii="Arial" w:hAnsi="Arial" w:cs="Arial"/>
        </w:rPr>
        <w:t>Vacant</w:t>
      </w:r>
    </w:p>
    <w:p w:rsidR="00C027D1" w:rsidRDefault="00C027D1" w:rsidP="00C027D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F56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Term 01/20</w:t>
      </w:r>
      <w:r w:rsidR="00F56528">
        <w:rPr>
          <w:rFonts w:ascii="Arial" w:hAnsi="Arial" w:cs="Arial"/>
        </w:rPr>
        <w:t>08</w:t>
      </w:r>
      <w:r>
        <w:rPr>
          <w:rFonts w:ascii="Arial" w:hAnsi="Arial" w:cs="Arial"/>
        </w:rPr>
        <w:t>—12/20</w:t>
      </w:r>
      <w:r w:rsidR="00F56528">
        <w:rPr>
          <w:rFonts w:ascii="Arial" w:hAnsi="Arial" w:cs="Arial"/>
        </w:rPr>
        <w:t>12</w:t>
      </w:r>
      <w:r>
        <w:rPr>
          <w:rFonts w:ascii="Arial" w:hAnsi="Arial" w:cs="Arial"/>
        </w:rPr>
        <w:tab/>
      </w:r>
    </w:p>
    <w:p w:rsidR="00F405EE" w:rsidRDefault="00F56528" w:rsidP="00F5652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Term 01/201</w:t>
      </w:r>
      <w:r w:rsidR="007B2B07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—12/20</w:t>
      </w:r>
      <w:r w:rsidR="007B2B07">
        <w:rPr>
          <w:rFonts w:ascii="Arial" w:hAnsi="Arial" w:cs="Arial"/>
          <w:color w:val="000000"/>
        </w:rPr>
        <w:t>17</w:t>
      </w:r>
      <w:r w:rsidR="00B66027">
        <w:rPr>
          <w:rFonts w:ascii="Arial" w:hAnsi="Arial" w:cs="Arial"/>
          <w:color w:val="000000"/>
        </w:rPr>
        <w:tab/>
      </w:r>
      <w:r w:rsidR="00B66027">
        <w:rPr>
          <w:rFonts w:ascii="Arial" w:hAnsi="Arial" w:cs="Arial"/>
          <w:color w:val="000000"/>
        </w:rPr>
        <w:tab/>
      </w:r>
      <w:r w:rsidR="00B66027">
        <w:rPr>
          <w:rFonts w:ascii="Arial" w:hAnsi="Arial" w:cs="Arial"/>
          <w:color w:val="000000"/>
        </w:rPr>
        <w:tab/>
      </w:r>
      <w:r w:rsidR="00B66027">
        <w:rPr>
          <w:rFonts w:ascii="Arial" w:hAnsi="Arial" w:cs="Arial"/>
          <w:color w:val="000000"/>
        </w:rPr>
        <w:tab/>
      </w:r>
      <w:r w:rsidR="00B66027">
        <w:rPr>
          <w:rFonts w:ascii="Arial" w:hAnsi="Arial" w:cs="Arial"/>
          <w:color w:val="000000"/>
        </w:rPr>
        <w:tab/>
      </w:r>
    </w:p>
    <w:p w:rsidR="00B66027" w:rsidRDefault="00B66027">
      <w:pPr>
        <w:ind w:left="720" w:firstLine="720"/>
        <w:rPr>
          <w:rFonts w:ascii="Arial" w:hAnsi="Arial" w:cs="Arial"/>
          <w:color w:val="000000"/>
        </w:rPr>
      </w:pPr>
    </w:p>
    <w:p w:rsidR="001A31F8" w:rsidRDefault="001A31F8" w:rsidP="00D050F3">
      <w:pPr>
        <w:rPr>
          <w:rFonts w:ascii="Arial" w:hAnsi="Arial" w:cs="Arial"/>
          <w:b/>
        </w:rPr>
      </w:pPr>
    </w:p>
    <w:p w:rsidR="001A31F8" w:rsidRDefault="001A31F8" w:rsidP="00D050F3">
      <w:pPr>
        <w:rPr>
          <w:rFonts w:ascii="Arial" w:hAnsi="Arial" w:cs="Arial"/>
          <w:b/>
        </w:rPr>
      </w:pPr>
    </w:p>
    <w:p w:rsidR="001A31F8" w:rsidRDefault="001A31F8" w:rsidP="00D050F3">
      <w:pPr>
        <w:rPr>
          <w:rFonts w:ascii="Arial" w:hAnsi="Arial" w:cs="Arial"/>
          <w:b/>
        </w:rPr>
      </w:pPr>
    </w:p>
    <w:p w:rsidR="001A31F8" w:rsidRDefault="001A31F8" w:rsidP="00D050F3">
      <w:pPr>
        <w:rPr>
          <w:rFonts w:ascii="Arial" w:hAnsi="Arial" w:cs="Arial"/>
          <w:b/>
        </w:rPr>
      </w:pPr>
    </w:p>
    <w:p w:rsidR="00D050F3" w:rsidRDefault="00D050F3" w:rsidP="00D050F3">
      <w:pPr>
        <w:rPr>
          <w:rFonts w:ascii="Arial" w:hAnsi="Arial" w:cs="Arial"/>
        </w:rPr>
      </w:pPr>
      <w:r w:rsidRPr="00D050F3">
        <w:rPr>
          <w:rFonts w:ascii="Arial" w:hAnsi="Arial" w:cs="Arial"/>
          <w:b/>
        </w:rPr>
        <w:t>LEGAL COUNCIL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Christian Dagh</w:t>
      </w:r>
      <w:r w:rsidR="00F405EE">
        <w:rPr>
          <w:rFonts w:ascii="Arial" w:hAnsi="Arial" w:cs="Arial"/>
        </w:rPr>
        <w:t>i</w:t>
      </w:r>
      <w:r>
        <w:rPr>
          <w:rFonts w:ascii="Arial" w:hAnsi="Arial" w:cs="Arial"/>
        </w:rPr>
        <w:t>r</w:t>
      </w:r>
    </w:p>
    <w:p w:rsidR="00D050F3" w:rsidRDefault="00D050F3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Etzweiler and Associates</w:t>
      </w:r>
    </w:p>
    <w:p w:rsidR="00D050F3" w:rsidRDefault="00D050F3">
      <w:pPr>
        <w:ind w:left="4320" w:firstLine="720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105 N Front Street</w:t>
          </w:r>
        </w:smartTag>
      </w:smartTag>
    </w:p>
    <w:p w:rsidR="00D050F3" w:rsidRDefault="00D050F3">
      <w:pPr>
        <w:ind w:left="4320" w:firstLine="7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Harrisburg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</w:rPr>
            <w:t>PA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17101</w:t>
          </w:r>
        </w:smartTag>
      </w:smartTag>
    </w:p>
    <w:p w:rsidR="00D050F3" w:rsidRDefault="00F405EE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717-</w:t>
      </w:r>
      <w:r w:rsidR="00D050F3">
        <w:rPr>
          <w:rFonts w:ascii="Arial" w:hAnsi="Arial" w:cs="Arial"/>
        </w:rPr>
        <w:t>896</w:t>
      </w:r>
      <w:r>
        <w:rPr>
          <w:rFonts w:ascii="Arial" w:hAnsi="Arial" w:cs="Arial"/>
        </w:rPr>
        <w:t>-</w:t>
      </w:r>
      <w:r w:rsidR="00D050F3">
        <w:rPr>
          <w:rFonts w:ascii="Arial" w:hAnsi="Arial" w:cs="Arial"/>
        </w:rPr>
        <w:t>3737</w:t>
      </w:r>
    </w:p>
    <w:p w:rsidR="00E55C65" w:rsidRDefault="00E55C65" w:rsidP="00D050F3">
      <w:pPr>
        <w:rPr>
          <w:rFonts w:ascii="Arial" w:hAnsi="Arial" w:cs="Arial"/>
          <w:b/>
        </w:rPr>
      </w:pPr>
    </w:p>
    <w:p w:rsidR="00E55C65" w:rsidRDefault="00E55C65" w:rsidP="00D050F3">
      <w:pPr>
        <w:rPr>
          <w:rFonts w:ascii="Arial" w:hAnsi="Arial" w:cs="Arial"/>
        </w:rPr>
      </w:pPr>
      <w:r>
        <w:rPr>
          <w:rFonts w:ascii="Arial" w:hAnsi="Arial" w:cs="Arial"/>
          <w:b/>
        </w:rPr>
        <w:t>CONSULTANTS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B00D6">
        <w:rPr>
          <w:rFonts w:ascii="Arial" w:hAnsi="Arial" w:cs="Arial"/>
          <w:b/>
        </w:rPr>
        <w:tab/>
      </w:r>
      <w:r w:rsidR="009B00D6">
        <w:rPr>
          <w:rFonts w:ascii="Arial" w:hAnsi="Arial" w:cs="Arial"/>
          <w:b/>
        </w:rPr>
        <w:tab/>
      </w:r>
      <w:r>
        <w:rPr>
          <w:rFonts w:ascii="Arial" w:hAnsi="Arial" w:cs="Arial"/>
        </w:rPr>
        <w:t>Robert Kissinger</w:t>
      </w:r>
    </w:p>
    <w:p w:rsidR="00E55C65" w:rsidRPr="00E55C65" w:rsidRDefault="00E55C65" w:rsidP="00D050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00D6">
        <w:rPr>
          <w:rFonts w:ascii="Arial" w:hAnsi="Arial" w:cs="Arial"/>
        </w:rPr>
        <w:t>William “</w:t>
      </w:r>
      <w:r>
        <w:rPr>
          <w:rFonts w:ascii="Arial" w:hAnsi="Arial" w:cs="Arial"/>
        </w:rPr>
        <w:t>Bill</w:t>
      </w:r>
      <w:r w:rsidR="009B00D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Brubaker</w:t>
      </w:r>
    </w:p>
    <w:p w:rsidR="00E55C65" w:rsidRDefault="00E55C65" w:rsidP="00D050F3">
      <w:pPr>
        <w:rPr>
          <w:rFonts w:ascii="Arial" w:hAnsi="Arial" w:cs="Arial"/>
          <w:b/>
        </w:rPr>
      </w:pPr>
    </w:p>
    <w:p w:rsidR="001C7DC3" w:rsidRPr="001C7DC3" w:rsidRDefault="001C7DC3" w:rsidP="00D050F3">
      <w:pPr>
        <w:rPr>
          <w:rFonts w:ascii="Arial" w:hAnsi="Arial" w:cs="Arial"/>
        </w:rPr>
      </w:pPr>
      <w:r>
        <w:rPr>
          <w:rFonts w:ascii="Arial" w:hAnsi="Arial" w:cs="Arial"/>
          <w:b/>
        </w:rPr>
        <w:t>ENGINEERING 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C7DC3">
        <w:rPr>
          <w:rFonts w:ascii="Arial" w:hAnsi="Arial" w:cs="Arial"/>
        </w:rPr>
        <w:t>Glace Associates, Inc.</w:t>
      </w:r>
    </w:p>
    <w:p w:rsidR="001C7DC3" w:rsidRPr="001C7DC3" w:rsidRDefault="001C7DC3" w:rsidP="00D050F3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C7DC3">
        <w:rPr>
          <w:rFonts w:ascii="Arial" w:hAnsi="Arial" w:cs="Arial"/>
        </w:rPr>
        <w:t xml:space="preserve">3705 </w:t>
      </w:r>
      <w:proofErr w:type="spellStart"/>
      <w:r w:rsidRPr="001C7DC3">
        <w:rPr>
          <w:rFonts w:ascii="Arial" w:hAnsi="Arial" w:cs="Arial"/>
        </w:rPr>
        <w:t>Trindle</w:t>
      </w:r>
      <w:proofErr w:type="spellEnd"/>
      <w:r w:rsidRPr="001C7DC3">
        <w:rPr>
          <w:rFonts w:ascii="Arial" w:hAnsi="Arial" w:cs="Arial"/>
        </w:rPr>
        <w:t xml:space="preserve"> Road</w:t>
      </w:r>
    </w:p>
    <w:p w:rsidR="001C7DC3" w:rsidRDefault="001C7DC3" w:rsidP="00D050F3">
      <w:pPr>
        <w:rPr>
          <w:rFonts w:ascii="Arial" w:hAnsi="Arial" w:cs="Arial"/>
        </w:rPr>
      </w:pPr>
      <w:r w:rsidRPr="001C7DC3">
        <w:rPr>
          <w:rFonts w:ascii="Arial" w:hAnsi="Arial" w:cs="Arial"/>
        </w:rPr>
        <w:tab/>
      </w:r>
      <w:r w:rsidRPr="001C7DC3">
        <w:rPr>
          <w:rFonts w:ascii="Arial" w:hAnsi="Arial" w:cs="Arial"/>
        </w:rPr>
        <w:tab/>
      </w:r>
      <w:r w:rsidRPr="001C7DC3">
        <w:rPr>
          <w:rFonts w:ascii="Arial" w:hAnsi="Arial" w:cs="Arial"/>
        </w:rPr>
        <w:tab/>
      </w:r>
      <w:r w:rsidRPr="001C7DC3">
        <w:rPr>
          <w:rFonts w:ascii="Arial" w:hAnsi="Arial" w:cs="Arial"/>
        </w:rPr>
        <w:tab/>
      </w:r>
      <w:r w:rsidRPr="001C7DC3">
        <w:rPr>
          <w:rFonts w:ascii="Arial" w:hAnsi="Arial" w:cs="Arial"/>
        </w:rPr>
        <w:tab/>
      </w:r>
      <w:r w:rsidRPr="001C7DC3">
        <w:rPr>
          <w:rFonts w:ascii="Arial" w:hAnsi="Arial" w:cs="Arial"/>
        </w:rPr>
        <w:tab/>
      </w:r>
      <w:r w:rsidRPr="001C7DC3">
        <w:rPr>
          <w:rFonts w:ascii="Arial" w:hAnsi="Arial" w:cs="Arial"/>
        </w:rPr>
        <w:tab/>
      </w:r>
      <w:r>
        <w:rPr>
          <w:rFonts w:ascii="Arial" w:hAnsi="Arial" w:cs="Arial"/>
        </w:rPr>
        <w:t>Camp Hill, Pa 17011</w:t>
      </w:r>
    </w:p>
    <w:p w:rsidR="001C7DC3" w:rsidRDefault="001C7DC3" w:rsidP="00D050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717-731-1579</w:t>
      </w:r>
    </w:p>
    <w:p w:rsidR="001C7DC3" w:rsidRPr="001C7DC3" w:rsidRDefault="001C7DC3" w:rsidP="00D050F3">
      <w:pPr>
        <w:rPr>
          <w:rFonts w:ascii="Arial" w:hAnsi="Arial" w:cs="Arial"/>
        </w:rPr>
      </w:pPr>
    </w:p>
    <w:p w:rsidR="00D050F3" w:rsidRDefault="00E55C65" w:rsidP="00D050F3">
      <w:pPr>
        <w:rPr>
          <w:rFonts w:ascii="Arial" w:hAnsi="Arial" w:cs="Arial"/>
        </w:rPr>
      </w:pPr>
      <w:r>
        <w:rPr>
          <w:rFonts w:ascii="Arial" w:hAnsi="Arial" w:cs="Arial"/>
          <w:b/>
        </w:rPr>
        <w:t>MAINTENANCE</w:t>
      </w:r>
      <w:r w:rsidR="001C7DC3">
        <w:rPr>
          <w:rFonts w:ascii="Arial" w:hAnsi="Arial" w:cs="Arial"/>
          <w:b/>
        </w:rPr>
        <w:t xml:space="preserve"> MANAGER</w:t>
      </w:r>
      <w:r w:rsidR="00D050F3">
        <w:rPr>
          <w:rFonts w:ascii="Arial" w:hAnsi="Arial" w:cs="Arial"/>
        </w:rPr>
        <w:tab/>
      </w:r>
      <w:r w:rsidR="00D050F3">
        <w:rPr>
          <w:rFonts w:ascii="Arial" w:hAnsi="Arial" w:cs="Arial"/>
        </w:rPr>
        <w:tab/>
      </w:r>
      <w:r w:rsidR="00D050F3">
        <w:rPr>
          <w:rFonts w:ascii="Arial" w:hAnsi="Arial" w:cs="Arial"/>
        </w:rPr>
        <w:tab/>
      </w:r>
      <w:r w:rsidR="001C7DC3">
        <w:rPr>
          <w:rFonts w:ascii="Arial" w:hAnsi="Arial" w:cs="Arial"/>
        </w:rPr>
        <w:t>Larry Rank</w:t>
      </w:r>
    </w:p>
    <w:p w:rsidR="00D050F3" w:rsidRDefault="001C7DC3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226 Market Street</w:t>
      </w:r>
    </w:p>
    <w:p w:rsidR="00D050F3" w:rsidRDefault="00D050F3">
      <w:pPr>
        <w:ind w:left="4320" w:firstLine="7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Halifax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PA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17032</w:t>
          </w:r>
        </w:smartTag>
      </w:smartTag>
    </w:p>
    <w:p w:rsidR="00D050F3" w:rsidRDefault="00F405EE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717-</w:t>
      </w:r>
      <w:r w:rsidR="001C7DC3">
        <w:rPr>
          <w:rFonts w:ascii="Arial" w:hAnsi="Arial" w:cs="Arial"/>
        </w:rPr>
        <w:t>827-1033</w:t>
      </w:r>
    </w:p>
    <w:p w:rsidR="00D050F3" w:rsidRDefault="00F405EE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717-</w:t>
      </w:r>
      <w:r w:rsidR="001C7DC3">
        <w:rPr>
          <w:rFonts w:ascii="Arial" w:hAnsi="Arial" w:cs="Arial"/>
        </w:rPr>
        <w:t>756-0565</w:t>
      </w:r>
      <w:r w:rsidR="00D050F3">
        <w:rPr>
          <w:rFonts w:ascii="Arial" w:hAnsi="Arial" w:cs="Arial"/>
        </w:rPr>
        <w:t xml:space="preserve"> (cell) </w:t>
      </w:r>
    </w:p>
    <w:p w:rsidR="00D050F3" w:rsidRPr="00D050F3" w:rsidRDefault="00D050F3" w:rsidP="00F405EE">
      <w:pPr>
        <w:ind w:left="720" w:firstLine="72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050F3" w:rsidRDefault="00D050F3" w:rsidP="00144E1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050F3" w:rsidRDefault="00D050F3">
      <w:pPr>
        <w:pStyle w:val="Heading1"/>
      </w:pPr>
      <w:r>
        <w:t>TAX STATUS</w:t>
      </w:r>
    </w:p>
    <w:p w:rsidR="00D050F3" w:rsidRDefault="00D050F3">
      <w:pPr>
        <w:ind w:left="5040" w:hanging="3600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 w:rsidR="005F29BD">
        <w:rPr>
          <w:rFonts w:ascii="Arial" w:hAnsi="Arial" w:cs="Arial"/>
        </w:rPr>
        <w:t>/ Local</w:t>
      </w:r>
      <w:r>
        <w:rPr>
          <w:rFonts w:ascii="Arial" w:hAnsi="Arial" w:cs="Arial"/>
        </w:rPr>
        <w:tab/>
        <w:t>“Tax Exempt</w:t>
      </w:r>
      <w:r w:rsidR="001C7DC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Political Subdivision”</w:t>
      </w:r>
      <w:r>
        <w:rPr>
          <w:rFonts w:ascii="Arial" w:hAnsi="Arial" w:cs="Arial"/>
        </w:rPr>
        <w:tab/>
      </w: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ind w:left="5040" w:hanging="3600"/>
        <w:rPr>
          <w:rFonts w:ascii="Arial" w:hAnsi="Arial" w:cs="Arial"/>
        </w:rPr>
      </w:pPr>
      <w:r>
        <w:rPr>
          <w:rFonts w:ascii="Arial" w:hAnsi="Arial" w:cs="Arial"/>
        </w:rPr>
        <w:t xml:space="preserve">Federal </w:t>
      </w:r>
      <w:r>
        <w:t xml:space="preserve"> </w:t>
      </w:r>
      <w:r>
        <w:tab/>
      </w:r>
      <w:r w:rsidR="005F29BD">
        <w:rPr>
          <w:rFonts w:ascii="Arial" w:hAnsi="Arial" w:cs="Arial"/>
        </w:rPr>
        <w:t>“Tax Exempt- Political Subdivision”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p w:rsidR="00D050F3" w:rsidRDefault="00D050F3">
      <w:pPr>
        <w:rPr>
          <w:rFonts w:ascii="Arial" w:hAnsi="Arial" w:cs="Arial"/>
        </w:rPr>
      </w:pPr>
    </w:p>
    <w:sectPr w:rsidR="00D050F3" w:rsidSect="00B316BC">
      <w:pgSz w:w="12240" w:h="15840"/>
      <w:pgMar w:top="720" w:right="1800" w:bottom="43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C2482"/>
    <w:rsid w:val="00042981"/>
    <w:rsid w:val="0005514E"/>
    <w:rsid w:val="00144E15"/>
    <w:rsid w:val="00162443"/>
    <w:rsid w:val="001A31F8"/>
    <w:rsid w:val="001C2AE7"/>
    <w:rsid w:val="001C7DC3"/>
    <w:rsid w:val="00215532"/>
    <w:rsid w:val="003C2482"/>
    <w:rsid w:val="00425359"/>
    <w:rsid w:val="004D5928"/>
    <w:rsid w:val="00525D2C"/>
    <w:rsid w:val="00530C67"/>
    <w:rsid w:val="005F29BD"/>
    <w:rsid w:val="00781CD3"/>
    <w:rsid w:val="007B2B07"/>
    <w:rsid w:val="008040ED"/>
    <w:rsid w:val="008F3153"/>
    <w:rsid w:val="009A38F0"/>
    <w:rsid w:val="009B00D6"/>
    <w:rsid w:val="00AD3448"/>
    <w:rsid w:val="00B05595"/>
    <w:rsid w:val="00B316BC"/>
    <w:rsid w:val="00B56DD9"/>
    <w:rsid w:val="00B66027"/>
    <w:rsid w:val="00C027D1"/>
    <w:rsid w:val="00CA6C09"/>
    <w:rsid w:val="00D050F3"/>
    <w:rsid w:val="00E36BDF"/>
    <w:rsid w:val="00E55C65"/>
    <w:rsid w:val="00EA07D4"/>
    <w:rsid w:val="00F03DAA"/>
    <w:rsid w:val="00F30C05"/>
    <w:rsid w:val="00F405EE"/>
    <w:rsid w:val="00F5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720" w:firstLine="72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lifaxarearecreationauthority.org" TargetMode="External"/><Relationship Id="rId4" Type="http://schemas.openxmlformats.org/officeDocument/2006/relationships/hyperlink" Target="mailto:halifaxrec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HALIFAX AREA RECREATION AUTHORITY</vt:lpstr>
    </vt:vector>
  </TitlesOfParts>
  <Company/>
  <LinksUpToDate>false</LinksUpToDate>
  <CharactersWithSpaces>2349</CharactersWithSpaces>
  <SharedDoc>false</SharedDoc>
  <HLinks>
    <vt:vector size="12" baseType="variant">
      <vt:variant>
        <vt:i4>3866672</vt:i4>
      </vt:variant>
      <vt:variant>
        <vt:i4>3</vt:i4>
      </vt:variant>
      <vt:variant>
        <vt:i4>0</vt:i4>
      </vt:variant>
      <vt:variant>
        <vt:i4>5</vt:i4>
      </vt:variant>
      <vt:variant>
        <vt:lpwstr>http://www.halifaxarearecreationauthority.org/</vt:lpwstr>
      </vt:variant>
      <vt:variant>
        <vt:lpwstr/>
      </vt:variant>
      <vt:variant>
        <vt:i4>6881351</vt:i4>
      </vt:variant>
      <vt:variant>
        <vt:i4>0</vt:i4>
      </vt:variant>
      <vt:variant>
        <vt:i4>0</vt:i4>
      </vt:variant>
      <vt:variant>
        <vt:i4>5</vt:i4>
      </vt:variant>
      <vt:variant>
        <vt:lpwstr>mailto:halifaxrec@comcast.net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HALIFAX AREA RECREATION AUTHORITY</dc:title>
  <dc:creator>Russell Boyer</dc:creator>
  <cp:lastModifiedBy>lwr</cp:lastModifiedBy>
  <cp:revision>2</cp:revision>
  <cp:lastPrinted>2004-08-17T00:00:00Z</cp:lastPrinted>
  <dcterms:created xsi:type="dcterms:W3CDTF">2015-03-09T19:51:00Z</dcterms:created>
  <dcterms:modified xsi:type="dcterms:W3CDTF">2015-03-09T19:51:00Z</dcterms:modified>
</cp:coreProperties>
</file>